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2917" w:rsidRDefault="00753E69">
      <w:pPr>
        <w:pStyle w:val="Plattetekst"/>
        <w:tabs>
          <w:tab w:val="left" w:pos="9707"/>
        </w:tabs>
        <w:spacing w:before="81"/>
        <w:ind w:left="14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234560" behindDoc="1" locked="0" layoutInCell="1" allowOverlap="1">
                <wp:simplePos x="0" y="0"/>
                <wp:positionH relativeFrom="page">
                  <wp:posOffset>-1605915</wp:posOffset>
                </wp:positionH>
                <wp:positionV relativeFrom="page">
                  <wp:posOffset>4562475</wp:posOffset>
                </wp:positionV>
                <wp:extent cx="11283950" cy="2019935"/>
                <wp:effectExtent l="0" t="0" r="0" b="0"/>
                <wp:wrapNone/>
                <wp:docPr id="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360000">
                          <a:off x="0" y="0"/>
                          <a:ext cx="11283950" cy="20199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3E69" w:rsidRDefault="00753E69" w:rsidP="00753E69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color w:val="D2D2D2"/>
                                <w:sz w:val="318"/>
                                <w:szCs w:val="318"/>
                              </w:rPr>
                              <w:t>Conceptversie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left:0;text-align:left;margin-left:-126.45pt;margin-top:359.25pt;width:888.5pt;height:159.05pt;rotation:-54;z-index:-1608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" filled="f" stroked="f">
                <v:stroke joinstyle="round"/>
                <o:lock v:ext="edit" shapetype="t"/>
                <v:textbox style="mso-fit-shape-to-text:t">
                  <w:txbxContent>
                    <w:p w:rsidR="00753E69" w:rsidRDefault="00753E69" w:rsidP="00753E69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Narrow" w:hAnsi="Arial Narrow"/>
                          <w:color w:val="D2D2D2"/>
                          <w:sz w:val="318"/>
                          <w:szCs w:val="318"/>
                        </w:rPr>
                        <w:t>Conceptversie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D02D9">
        <w:rPr>
          <w:spacing w:val="-2"/>
        </w:rPr>
        <w:t>RAW1471</w:t>
      </w:r>
      <w:bookmarkStart w:id="0" w:name="_GoBack"/>
      <w:bookmarkEnd w:id="0"/>
      <w:r w:rsidR="001D02D9">
        <w:tab/>
      </w:r>
      <w:proofErr w:type="spellStart"/>
      <w:r w:rsidR="001D02D9">
        <w:t>Bladnr</w:t>
      </w:r>
      <w:proofErr w:type="spellEnd"/>
      <w:r w:rsidR="001D02D9">
        <w:t>.</w:t>
      </w:r>
      <w:r w:rsidR="001D02D9">
        <w:rPr>
          <w:spacing w:val="-2"/>
        </w:rPr>
        <w:t xml:space="preserve"> </w:t>
      </w:r>
      <w:r w:rsidR="001D02D9">
        <w:t>1</w:t>
      </w:r>
      <w:r w:rsidR="001D02D9">
        <w:rPr>
          <w:spacing w:val="-3"/>
        </w:rPr>
        <w:t xml:space="preserve"> </w:t>
      </w:r>
      <w:r w:rsidR="001D02D9">
        <w:t>van</w:t>
      </w:r>
      <w:r w:rsidR="001D02D9">
        <w:rPr>
          <w:spacing w:val="-2"/>
        </w:rPr>
        <w:t xml:space="preserve"> </w:t>
      </w:r>
      <w:r w:rsidR="001D02D9">
        <w:rPr>
          <w:spacing w:val="-10"/>
        </w:rPr>
        <w:t>1</w:t>
      </w:r>
    </w:p>
    <w:p w:rsidR="00BF2917" w:rsidRDefault="00BF2917">
      <w:pPr>
        <w:pStyle w:val="Plattetekst"/>
        <w:rPr>
          <w:sz w:val="20"/>
        </w:rPr>
      </w:pPr>
    </w:p>
    <w:p w:rsidR="00BF2917" w:rsidRDefault="00753E69">
      <w:pPr>
        <w:pStyle w:val="Plattetekst"/>
        <w:spacing w:before="4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186055</wp:posOffset>
                </wp:positionV>
                <wp:extent cx="6840220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35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0AF5AA" id="docshape1" o:spid="_x0000_s1026" style="position:absolute;margin-left:28.35pt;margin-top:14.65pt;width:538.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" path="m,l10772,e" filled="f" strokeweight=".09983mm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:rsidR="00BF2917" w:rsidRDefault="00BF2917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237"/>
        <w:gridCol w:w="172"/>
        <w:gridCol w:w="172"/>
        <w:gridCol w:w="214"/>
        <w:gridCol w:w="82"/>
        <w:gridCol w:w="115"/>
        <w:gridCol w:w="4938"/>
        <w:gridCol w:w="556"/>
        <w:gridCol w:w="1141"/>
        <w:gridCol w:w="211"/>
        <w:gridCol w:w="1171"/>
        <w:gridCol w:w="211"/>
      </w:tblGrid>
      <w:tr w:rsidR="00BF2917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BF2917" w:rsidRDefault="001D02D9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07" w:lineRule="exact"/>
              <w:ind w:left="229" w:right="-72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BF2917" w:rsidRDefault="001D02D9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2917" w:rsidRDefault="001D02D9">
            <w:pPr>
              <w:pStyle w:val="TableParagraph"/>
              <w:spacing w:line="107" w:lineRule="exact"/>
              <w:ind w:left="59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BF2917" w:rsidRDefault="001D02D9">
            <w:pPr>
              <w:pStyle w:val="TableParagraph"/>
              <w:spacing w:line="110" w:lineRule="atLeast"/>
              <w:ind w:left="44" w:right="10" w:firstLine="189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5</w:t>
            </w:r>
          </w:p>
        </w:tc>
        <w:tc>
          <w:tcPr>
            <w:tcW w:w="82" w:type="dxa"/>
            <w:tcBorders>
              <w:top w:val="single" w:sz="4" w:space="0" w:color="000000"/>
              <w:bottom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sz w:val="10"/>
              </w:rPr>
            </w:pPr>
          </w:p>
          <w:p w:rsidR="00BF2917" w:rsidRDefault="00BF2917">
            <w:pPr>
              <w:pStyle w:val="TableParagraph"/>
              <w:spacing w:before="3"/>
              <w:rPr>
                <w:sz w:val="9"/>
              </w:rPr>
            </w:pPr>
          </w:p>
          <w:p w:rsidR="00BF2917" w:rsidRDefault="001D02D9">
            <w:pPr>
              <w:pStyle w:val="TableParagraph"/>
              <w:spacing w:line="93" w:lineRule="exact"/>
              <w:ind w:left="8"/>
              <w:rPr>
                <w:sz w:val="10"/>
              </w:rPr>
            </w:pPr>
            <w:r>
              <w:rPr>
                <w:sz w:val="10"/>
              </w:rPr>
              <w:t>6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spacing w:before="3"/>
              <w:rPr>
                <w:sz w:val="9"/>
              </w:rPr>
            </w:pPr>
          </w:p>
          <w:p w:rsidR="00BF2917" w:rsidRDefault="001D02D9">
            <w:pPr>
              <w:pStyle w:val="TableParagraph"/>
              <w:ind w:left="2072" w:right="207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BF2917" w:rsidRDefault="001D02D9">
            <w:pPr>
              <w:pStyle w:val="TableParagraph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07" w:lineRule="exac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BF2917" w:rsidRDefault="001D02D9">
            <w:pPr>
              <w:pStyle w:val="TableParagraph"/>
              <w:spacing w:line="110" w:lineRule="atLeas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07" w:lineRule="exact"/>
              <w:ind w:left="-8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BF2917" w:rsidRDefault="001D02D9">
            <w:pPr>
              <w:pStyle w:val="TableParagraph"/>
              <w:spacing w:line="110" w:lineRule="atLeast"/>
              <w:ind w:left="-8" w:right="665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BF2917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252701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</w:tcBorders>
          </w:tcPr>
          <w:p w:rsidR="00BF2917" w:rsidRDefault="001D02D9">
            <w:pPr>
              <w:pStyle w:val="TableParagraph"/>
              <w:spacing w:line="17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BF2917" w:rsidRDefault="001D02D9">
            <w:pPr>
              <w:pStyle w:val="TableParagraph"/>
              <w:spacing w:line="17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BF2917" w:rsidRDefault="001D02D9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tcBorders>
              <w:top w:val="single" w:sz="4" w:space="0" w:color="000000"/>
            </w:tcBorders>
          </w:tcPr>
          <w:p w:rsidR="00BF2917" w:rsidRDefault="001D02D9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7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Aanbrengen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putrand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deksel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7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77" w:lineRule="exact"/>
              <w:ind w:left="38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F291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BF2917" w:rsidRDefault="001D02D9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F2917" w:rsidRDefault="001D02D9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F2917" w:rsidRDefault="001D02D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BF2917" w:rsidRDefault="001D02D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;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F291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gridSpan w:val="2"/>
            <w:tcBorders>
              <w:left w:val="single" w:sz="4" w:space="0" w:color="000000"/>
            </w:tcBorders>
          </w:tcPr>
          <w:p w:rsidR="00BF2917" w:rsidRDefault="001D02D9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BF2917" w:rsidRDefault="001D02D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BF2917" w:rsidRDefault="001D02D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1D02D9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037E32">
              <w:rPr>
                <w:sz w:val="18"/>
                <w:lang w:val="nl-NL"/>
              </w:rPr>
              <w:t>Gietijzeren</w:t>
            </w:r>
            <w:r w:rsidRPr="00037E32">
              <w:rPr>
                <w:spacing w:val="-5"/>
                <w:sz w:val="18"/>
                <w:lang w:val="nl-NL"/>
              </w:rPr>
              <w:t xml:space="preserve"> </w:t>
            </w:r>
            <w:r w:rsidR="00037E32" w:rsidRPr="00037E32">
              <w:rPr>
                <w:spacing w:val="-5"/>
                <w:sz w:val="18"/>
                <w:lang w:val="nl-NL"/>
              </w:rPr>
              <w:t xml:space="preserve">ronde </w:t>
            </w:r>
            <w:r w:rsidRPr="00037E32">
              <w:rPr>
                <w:sz w:val="18"/>
                <w:lang w:val="nl-NL"/>
              </w:rPr>
              <w:t>rand</w:t>
            </w:r>
            <w:r w:rsidRPr="00037E32">
              <w:rPr>
                <w:spacing w:val="-5"/>
                <w:sz w:val="18"/>
                <w:lang w:val="nl-NL"/>
              </w:rPr>
              <w:t xml:space="preserve"> </w:t>
            </w:r>
            <w:r w:rsidRPr="00037E32">
              <w:rPr>
                <w:sz w:val="18"/>
                <w:lang w:val="nl-NL"/>
              </w:rPr>
              <w:t>met</w:t>
            </w:r>
            <w:r w:rsidRPr="00037E32">
              <w:rPr>
                <w:spacing w:val="-5"/>
                <w:sz w:val="18"/>
                <w:lang w:val="nl-NL"/>
              </w:rPr>
              <w:t xml:space="preserve"> </w:t>
            </w:r>
            <w:r w:rsidRPr="00037E32">
              <w:rPr>
                <w:sz w:val="18"/>
                <w:lang w:val="nl-NL"/>
              </w:rPr>
              <w:t>betonvoet</w:t>
            </w:r>
            <w:r w:rsidRPr="00037E32">
              <w:rPr>
                <w:spacing w:val="-5"/>
                <w:sz w:val="18"/>
                <w:lang w:val="nl-NL"/>
              </w:rPr>
              <w:t xml:space="preserve"> </w:t>
            </w:r>
            <w:r w:rsidRPr="00037E32">
              <w:rPr>
                <w:sz w:val="18"/>
                <w:lang w:val="nl-NL"/>
              </w:rPr>
              <w:t>en</w:t>
            </w:r>
            <w:r w:rsidRPr="00037E32">
              <w:rPr>
                <w:spacing w:val="-4"/>
                <w:sz w:val="18"/>
                <w:lang w:val="nl-NL"/>
              </w:rPr>
              <w:t xml:space="preserve"> </w:t>
            </w:r>
            <w:r w:rsidRPr="00037E32">
              <w:rPr>
                <w:spacing w:val="-2"/>
                <w:sz w:val="18"/>
                <w:lang w:val="nl-NL"/>
              </w:rPr>
              <w:t>bijbehorend</w:t>
            </w:r>
            <w:r w:rsidR="00037E32">
              <w:rPr>
                <w:spacing w:val="-2"/>
                <w:sz w:val="18"/>
                <w:lang w:val="nl-NL"/>
              </w:rPr>
              <w:t xml:space="preserve"> rond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8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87" w:lineRule="exact"/>
              <w:ind w:left="46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BF2917" w:rsidRPr="00037E3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BF2917" w:rsidRDefault="001D02D9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F2917" w:rsidRDefault="001D02D9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F2917" w:rsidRDefault="001D02D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BF2917" w:rsidRDefault="001D02D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277FCD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</w:t>
            </w:r>
            <w:r w:rsidR="00037E32">
              <w:rPr>
                <w:sz w:val="18"/>
                <w:lang w:val="nl-NL"/>
              </w:rPr>
              <w:t>ietijzeren</w:t>
            </w:r>
            <w:r>
              <w:rPr>
                <w:sz w:val="18"/>
                <w:lang w:val="nl-NL"/>
              </w:rPr>
              <w:t xml:space="preserve"> </w:t>
            </w:r>
            <w:r w:rsidR="00037E32">
              <w:rPr>
                <w:sz w:val="18"/>
                <w:lang w:val="nl-NL"/>
              </w:rPr>
              <w:t>deksel.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F2917" w:rsidRPr="00416D5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BF2917" w:rsidRDefault="001D02D9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F2917" w:rsidRDefault="001D02D9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F2917" w:rsidRDefault="001D02D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BF2917" w:rsidRDefault="001D02D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037E32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Verkeersklasse D-400 </w:t>
            </w:r>
            <w:proofErr w:type="spellStart"/>
            <w:r>
              <w:rPr>
                <w:sz w:val="18"/>
                <w:lang w:val="nl-NL"/>
              </w:rPr>
              <w:t>kN</w:t>
            </w:r>
            <w:proofErr w:type="spellEnd"/>
            <w:r>
              <w:rPr>
                <w:sz w:val="18"/>
                <w:lang w:val="nl-NL"/>
              </w:rPr>
              <w:t xml:space="preserve"> volgens NEN-EN 124.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F2917" w:rsidRPr="00416D5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BF2917" w:rsidRDefault="001D02D9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F2917" w:rsidRDefault="001D02D9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F2917" w:rsidRDefault="001D02D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BF2917" w:rsidRDefault="001D02D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037E32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037E32">
              <w:rPr>
                <w:sz w:val="18"/>
                <w:lang w:val="nl-NL"/>
              </w:rPr>
              <w:t>Leverancier: Nering Bögel o.g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F291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BF2917" w:rsidRDefault="001D02D9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F2917" w:rsidRDefault="001D02D9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F2917" w:rsidRDefault="001D02D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BF2917" w:rsidRDefault="001D02D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037E32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 xml:space="preserve">Type </w:t>
            </w:r>
            <w:r w:rsidR="00416D58">
              <w:rPr>
                <w:sz w:val="18"/>
              </w:rPr>
              <w:t xml:space="preserve">N </w:t>
            </w:r>
            <w:r>
              <w:rPr>
                <w:sz w:val="18"/>
              </w:rPr>
              <w:t>705 NB-R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F291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BF2917" w:rsidRDefault="001D02D9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F2917" w:rsidRDefault="001D02D9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F2917" w:rsidRDefault="001D02D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BF2917" w:rsidRDefault="001D02D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037E32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Mangat: Ø700mm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F2917" w:rsidRPr="00037E3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BF2917" w:rsidRDefault="001D02D9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F2917" w:rsidRDefault="001D02D9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F2917" w:rsidRDefault="001D02D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BF2917" w:rsidRDefault="001D02D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037E32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Randhoogte 170 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F291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BF2917" w:rsidRDefault="001D02D9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F2917" w:rsidRDefault="001D02D9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F2917" w:rsidRDefault="001D02D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BF2917" w:rsidRDefault="001D02D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753E69" w:rsidP="00277FCD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D</w:t>
            </w:r>
            <w:r w:rsidR="00037E32">
              <w:rPr>
                <w:sz w:val="18"/>
              </w:rPr>
              <w:t>eksel</w:t>
            </w:r>
            <w:proofErr w:type="spellEnd"/>
            <w:r w:rsidR="00037E32">
              <w:rPr>
                <w:sz w:val="18"/>
              </w:rPr>
              <w:t xml:space="preserve"> </w:t>
            </w:r>
            <w:proofErr w:type="spellStart"/>
            <w:r w:rsidR="00037E32">
              <w:rPr>
                <w:sz w:val="18"/>
              </w:rPr>
              <w:t>voorzien</w:t>
            </w:r>
            <w:proofErr w:type="spellEnd"/>
            <w:r w:rsidR="00037E32">
              <w:rPr>
                <w:sz w:val="18"/>
              </w:rPr>
              <w:t xml:space="preserve"> van </w:t>
            </w:r>
            <w:proofErr w:type="spellStart"/>
            <w:r w:rsidR="00037E32">
              <w:rPr>
                <w:sz w:val="18"/>
              </w:rPr>
              <w:t>rubberoplegging</w:t>
            </w:r>
            <w:proofErr w:type="spellEnd"/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F2917" w:rsidRPr="00416D5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BF2917" w:rsidRDefault="001D02D9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F2917" w:rsidRDefault="001D02D9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F2917" w:rsidRDefault="001D02D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BF2917" w:rsidRDefault="001D02D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037E32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037E32">
              <w:rPr>
                <w:sz w:val="18"/>
                <w:lang w:val="nl-NL"/>
              </w:rPr>
              <w:t>Deksel uitvoer</w:t>
            </w:r>
            <w:r w:rsidR="00B94527">
              <w:rPr>
                <w:sz w:val="18"/>
                <w:lang w:val="nl-NL"/>
              </w:rPr>
              <w:t>ing:@@@zonder vergrendeling\met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F291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Pr="00037E32" w:rsidRDefault="00BF29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BF2917" w:rsidRDefault="001D02D9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F2917" w:rsidRDefault="001D02D9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F2917" w:rsidRDefault="001D02D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BF2917" w:rsidRDefault="001D02D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F2917" w:rsidRDefault="001D02D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94527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vergrendeling</w:t>
            </w:r>
            <w:proofErr w:type="spellEnd"/>
            <w:r>
              <w:rPr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F2917" w:rsidRDefault="00BF291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53E6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Pr="00037E32" w:rsidRDefault="00753E69" w:rsidP="00753E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Pr="00037E32" w:rsidRDefault="00753E69" w:rsidP="00753E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753E69" w:rsidRDefault="00753E69" w:rsidP="00753E69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753E69" w:rsidRDefault="00753E69" w:rsidP="00753E69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753E69" w:rsidRDefault="00753E69" w:rsidP="00753E6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753E69" w:rsidRDefault="00753E69" w:rsidP="00753E6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753E69" w:rsidRDefault="00753E69" w:rsidP="00753E6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Default="00753E69" w:rsidP="00753E69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@@@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ontluchtingsgaten</w:t>
            </w:r>
            <w:proofErr w:type="spellEnd"/>
            <w:r>
              <w:rPr>
                <w:sz w:val="18"/>
              </w:rPr>
              <w:t xml:space="preserve">\met 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Default="00753E69" w:rsidP="00753E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Default="00753E69" w:rsidP="00753E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Default="00753E69" w:rsidP="00753E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Default="00753E69" w:rsidP="00753E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Default="00753E69" w:rsidP="00753E6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53E6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Pr="00037E32" w:rsidRDefault="00753E69" w:rsidP="00753E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Pr="00037E32" w:rsidRDefault="00753E69" w:rsidP="00753E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753E69" w:rsidRDefault="00753E69" w:rsidP="00753E69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753E69" w:rsidRDefault="00753E69" w:rsidP="00753E69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753E69" w:rsidRDefault="00753E69" w:rsidP="00753E6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753E69" w:rsidRDefault="00753E69" w:rsidP="00753E6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753E69" w:rsidRDefault="00753E69" w:rsidP="00753E6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Default="00753E69" w:rsidP="00753E69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ontluchtingsgaten</w:t>
            </w:r>
            <w:proofErr w:type="spellEnd"/>
            <w:r>
              <w:rPr>
                <w:sz w:val="18"/>
              </w:rPr>
              <w:t xml:space="preserve"> 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Default="00753E69" w:rsidP="00753E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Default="00753E69" w:rsidP="00753E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Default="00753E69" w:rsidP="00753E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Default="00753E69" w:rsidP="00753E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Default="00753E69" w:rsidP="00753E6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53E69" w:rsidRPr="00416D5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Pr="00037E32" w:rsidRDefault="00753E69" w:rsidP="00753E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Pr="00037E32" w:rsidRDefault="00753E69" w:rsidP="00753E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753E69" w:rsidRDefault="00753E69" w:rsidP="00753E69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753E69" w:rsidRDefault="00753E69" w:rsidP="00753E69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753E69" w:rsidRDefault="00753E69" w:rsidP="00753E6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753E69" w:rsidRDefault="00753E69" w:rsidP="00753E6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753E69" w:rsidRDefault="00753E69" w:rsidP="00753E6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Pr="0029262A" w:rsidRDefault="00753E69" w:rsidP="00753E69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29262A">
              <w:rPr>
                <w:sz w:val="18"/>
                <w:lang w:val="nl-NL"/>
              </w:rPr>
              <w:t>Voorzien van dekselopschrift:@@@regenwater\v</w:t>
            </w:r>
            <w:r>
              <w:rPr>
                <w:sz w:val="18"/>
                <w:lang w:val="nl-NL"/>
              </w:rPr>
              <w:t>uilwater\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Pr="00277FCD" w:rsidRDefault="00753E69" w:rsidP="00753E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Pr="00277FCD" w:rsidRDefault="00753E69" w:rsidP="00753E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Pr="00277FCD" w:rsidRDefault="00753E69" w:rsidP="00753E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Pr="00277FCD" w:rsidRDefault="00753E69" w:rsidP="00753E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Pr="00277FCD" w:rsidRDefault="00753E69" w:rsidP="00753E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53E6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Pr="00037E32" w:rsidRDefault="00753E69" w:rsidP="00753E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Pr="00037E32" w:rsidRDefault="00753E69" w:rsidP="00753E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753E69" w:rsidRDefault="00753E69" w:rsidP="00753E69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753E69" w:rsidRDefault="00753E69" w:rsidP="00753E69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753E69" w:rsidRDefault="00753E69" w:rsidP="00753E6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753E69" w:rsidRDefault="00753E69" w:rsidP="00753E6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753E69" w:rsidRDefault="00753E69" w:rsidP="00753E6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Default="00753E69" w:rsidP="00753E69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pompput</w:t>
            </w:r>
            <w:proofErr w:type="spellEnd"/>
            <w:r>
              <w:rPr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Default="00753E69" w:rsidP="00753E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Default="00753E69" w:rsidP="00753E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Default="00753E69" w:rsidP="00753E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Default="00753E69" w:rsidP="00753E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Default="00753E69" w:rsidP="00753E6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53E69" w:rsidRPr="00416D5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Default="00753E69" w:rsidP="00753E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Default="00753E69" w:rsidP="00753E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753E69" w:rsidRDefault="00753E69" w:rsidP="00753E69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753E69" w:rsidRDefault="00753E69" w:rsidP="00753E69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753E69" w:rsidRDefault="00753E69" w:rsidP="00753E6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753E69" w:rsidRDefault="00753E69" w:rsidP="00753E6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753E69" w:rsidRDefault="00753E69" w:rsidP="00753E6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Pr="005651CF" w:rsidRDefault="00753E69" w:rsidP="00753E69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5651CF">
              <w:rPr>
                <w:sz w:val="18"/>
                <w:lang w:val="nl-NL"/>
              </w:rPr>
              <w:t>Putrand op hoogte brengen m</w:t>
            </w:r>
            <w:r>
              <w:rPr>
                <w:sz w:val="18"/>
                <w:lang w:val="nl-NL"/>
              </w:rPr>
              <w:t xml:space="preserve">et stelringen van beton </w:t>
            </w:r>
            <w:r w:rsidR="00416D58">
              <w:rPr>
                <w:sz w:val="18"/>
                <w:lang w:val="nl-NL"/>
              </w:rPr>
              <w:t>type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Pr="00B94527" w:rsidRDefault="00753E69" w:rsidP="00753E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Pr="00B94527" w:rsidRDefault="00753E69" w:rsidP="00753E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Pr="00B94527" w:rsidRDefault="00753E69" w:rsidP="00753E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Pr="00B94527" w:rsidRDefault="00753E69" w:rsidP="00753E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Pr="00B94527" w:rsidRDefault="00753E69" w:rsidP="00753E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53E6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Pr="00B94527" w:rsidRDefault="00753E69" w:rsidP="00753E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Pr="00B94527" w:rsidRDefault="00753E69" w:rsidP="00753E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753E69" w:rsidRDefault="00753E69" w:rsidP="00753E69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753E69" w:rsidRDefault="00753E69" w:rsidP="00753E69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753E69" w:rsidRDefault="00753E69" w:rsidP="00753E6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753E69" w:rsidRDefault="00753E69" w:rsidP="00753E6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753E69" w:rsidRDefault="00753E69" w:rsidP="00753E6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Pr="001D02D9" w:rsidRDefault="00753E69" w:rsidP="00753E69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1D02D9">
              <w:rPr>
                <w:sz w:val="18"/>
                <w:szCs w:val="18"/>
                <w:lang w:val="nl-NL"/>
              </w:rPr>
              <w:t>AR-F 800</w:t>
            </w:r>
            <w:r>
              <w:rPr>
                <w:sz w:val="18"/>
                <w:szCs w:val="18"/>
                <w:lang w:val="nl-NL"/>
              </w:rPr>
              <w:t>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Default="00753E69" w:rsidP="00753E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Default="00753E69" w:rsidP="00753E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Default="00753E69" w:rsidP="00753E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Default="00753E69" w:rsidP="00753E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Default="00753E69" w:rsidP="00753E6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53E69" w:rsidRPr="00B9452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Default="00753E69" w:rsidP="00753E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Default="00753E69" w:rsidP="00753E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753E69" w:rsidRDefault="00753E69" w:rsidP="00753E69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753E69" w:rsidRDefault="00753E69" w:rsidP="00753E69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753E69" w:rsidRDefault="00753E69" w:rsidP="00753E6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753E69" w:rsidRDefault="00753E69" w:rsidP="00753E6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753E69" w:rsidRDefault="00753E69" w:rsidP="00753E6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Pr="005651CF" w:rsidRDefault="00753E69" w:rsidP="00753E69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Pr="005651CF" w:rsidRDefault="00753E69" w:rsidP="00753E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Pr="005651CF" w:rsidRDefault="00753E69" w:rsidP="00753E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Pr="005651CF" w:rsidRDefault="00753E69" w:rsidP="00753E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Pr="005651CF" w:rsidRDefault="00753E69" w:rsidP="00753E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53E69" w:rsidRPr="005651CF" w:rsidRDefault="00753E69" w:rsidP="00753E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53E69" w:rsidRPr="00037E32" w:rsidTr="00416D58">
        <w:trPr>
          <w:trHeight w:val="10349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E69" w:rsidRPr="005651CF" w:rsidRDefault="00753E69" w:rsidP="00753E69">
            <w:pPr>
              <w:pStyle w:val="TableParagraph"/>
              <w:rPr>
                <w:rFonts w:ascii="Times New Roman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E69" w:rsidRPr="005651CF" w:rsidRDefault="00753E69" w:rsidP="00753E69">
            <w:pPr>
              <w:pStyle w:val="TableParagraph"/>
              <w:rPr>
                <w:rFonts w:ascii="Times New Roman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  <w:bottom w:val="single" w:sz="4" w:space="0" w:color="000000"/>
            </w:tcBorders>
          </w:tcPr>
          <w:p w:rsidR="00753E69" w:rsidRDefault="00753E69" w:rsidP="00753E69">
            <w:pPr>
              <w:pStyle w:val="TableParagraph"/>
              <w:spacing w:line="204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753E69" w:rsidRDefault="00753E69" w:rsidP="00753E69">
            <w:pPr>
              <w:pStyle w:val="TableParagraph"/>
              <w:spacing w:line="204" w:lineRule="exact"/>
              <w:ind w:left="64"/>
              <w:rPr>
                <w:sz w:val="18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753E69" w:rsidRDefault="00753E69" w:rsidP="00753E69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214" w:type="dxa"/>
            <w:tcBorders>
              <w:bottom w:val="single" w:sz="4" w:space="0" w:color="000000"/>
            </w:tcBorders>
          </w:tcPr>
          <w:p w:rsidR="00753E69" w:rsidRDefault="00753E69" w:rsidP="00753E69">
            <w:pPr>
              <w:pStyle w:val="TableParagraph"/>
              <w:spacing w:line="204" w:lineRule="exact"/>
              <w:ind w:left="63"/>
              <w:rPr>
                <w:sz w:val="18"/>
              </w:rPr>
            </w:pPr>
          </w:p>
        </w:tc>
        <w:tc>
          <w:tcPr>
            <w:tcW w:w="197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753E69" w:rsidRDefault="00753E69" w:rsidP="00753E69">
            <w:pPr>
              <w:pStyle w:val="TableParagraph"/>
              <w:spacing w:line="204" w:lineRule="exact"/>
              <w:ind w:left="16"/>
              <w:rPr>
                <w:sz w:val="18"/>
              </w:rPr>
            </w:pPr>
          </w:p>
        </w:tc>
        <w:tc>
          <w:tcPr>
            <w:tcW w:w="4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E69" w:rsidRPr="001D02D9" w:rsidRDefault="00753E69" w:rsidP="00753E69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E69" w:rsidRPr="00037E32" w:rsidRDefault="00753E69" w:rsidP="00753E69">
            <w:pPr>
              <w:pStyle w:val="TableParagraph"/>
              <w:rPr>
                <w:rFonts w:ascii="Times New Roman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E69" w:rsidRPr="00037E32" w:rsidRDefault="00753E69" w:rsidP="00753E69">
            <w:pPr>
              <w:pStyle w:val="TableParagraph"/>
              <w:rPr>
                <w:rFonts w:ascii="Times New Roman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E69" w:rsidRPr="00037E32" w:rsidRDefault="00753E69" w:rsidP="00753E69">
            <w:pPr>
              <w:pStyle w:val="TableParagraph"/>
              <w:rPr>
                <w:rFonts w:ascii="Times New Roman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E69" w:rsidRPr="00037E32" w:rsidRDefault="00753E69" w:rsidP="00753E69">
            <w:pPr>
              <w:pStyle w:val="TableParagraph"/>
              <w:rPr>
                <w:rFonts w:ascii="Times New Roman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E69" w:rsidRPr="00037E32" w:rsidRDefault="00753E69" w:rsidP="00753E69">
            <w:pPr>
              <w:pStyle w:val="TableParagraph"/>
              <w:rPr>
                <w:rFonts w:ascii="Times New Roman"/>
                <w:lang w:val="nl-NL"/>
              </w:rPr>
            </w:pPr>
          </w:p>
        </w:tc>
      </w:tr>
    </w:tbl>
    <w:p w:rsidR="00AD6BE9" w:rsidRPr="00037E32" w:rsidRDefault="00AD6BE9">
      <w:pPr>
        <w:rPr>
          <w:lang w:val="nl-NL"/>
        </w:rPr>
      </w:pPr>
    </w:p>
    <w:sectPr w:rsidR="00AD6BE9" w:rsidRPr="00037E32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917"/>
    <w:rsid w:val="00037E32"/>
    <w:rsid w:val="001D02D9"/>
    <w:rsid w:val="00277FCD"/>
    <w:rsid w:val="00416D58"/>
    <w:rsid w:val="005651CF"/>
    <w:rsid w:val="00753E69"/>
    <w:rsid w:val="00AD6BE9"/>
    <w:rsid w:val="00B94527"/>
    <w:rsid w:val="00BF2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A784B"/>
  <w15:docId w15:val="{CCEB3CBC-98FD-4BF5-83A4-C2960FA3A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Normaalweb">
    <w:name w:val="Normal (Web)"/>
    <w:basedOn w:val="Standaard"/>
    <w:uiPriority w:val="99"/>
    <w:semiHidden/>
    <w:unhideWhenUsed/>
    <w:rsid w:val="00753E69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Rutten | Nering Bögel b.v.</dc:creator>
  <cp:lastModifiedBy>Hans Rutten | Nering Bögel b.v.</cp:lastModifiedBy>
  <cp:revision>3</cp:revision>
  <dcterms:created xsi:type="dcterms:W3CDTF">2022-07-07T07:59:00Z</dcterms:created>
  <dcterms:modified xsi:type="dcterms:W3CDTF">2022-07-07T08:03:00Z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2017-03-28T00:00:00Z</vt:filetime>
  </property>
  <property fmtid="{D5CDD505-2E9C-101B-9397-08002B2CF9AE}" pid="3" name="LastSaved">
    <vt:filetime>2017-03-28T00:00:00Z</vt:filetime>
  </property>
</Properties>
</file>